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18CA" w14:textId="77777777" w:rsidR="00E6079E" w:rsidRDefault="001E042B">
      <w:pPr>
        <w:autoSpaceDE w:val="0"/>
        <w:autoSpaceDN w:val="0"/>
        <w:adjustRightInd w:val="0"/>
        <w:spacing w:after="0" w:line="240" w:lineRule="auto"/>
        <w:jc w:val="center"/>
        <w:rPr>
          <w:rFonts w:ascii="Helvetica" w:hAnsi="Helvetica" w:cs="Helvetica"/>
          <w:b/>
          <w:color w:val="FF0000"/>
          <w:sz w:val="44"/>
          <w:szCs w:val="44"/>
        </w:rPr>
      </w:pPr>
      <w:r>
        <w:rPr>
          <w:rFonts w:ascii="Helvetica" w:hAnsi="Helvetica" w:cs="Helvetica"/>
          <w:b/>
          <w:color w:val="FF0000"/>
          <w:sz w:val="44"/>
          <w:szCs w:val="44"/>
        </w:rPr>
        <w:t>SPRINGFIELDS FIRST SCHOOL</w:t>
      </w:r>
    </w:p>
    <w:p w14:paraId="7426C90F" w14:textId="77777777" w:rsidR="00E6079E" w:rsidRDefault="001E042B">
      <w:pPr>
        <w:autoSpaceDE w:val="0"/>
        <w:autoSpaceDN w:val="0"/>
        <w:adjustRightInd w:val="0"/>
        <w:spacing w:after="0" w:line="240" w:lineRule="auto"/>
        <w:jc w:val="center"/>
        <w:rPr>
          <w:rFonts w:ascii="Helvetica" w:hAnsi="Helvetica" w:cs="Helvetica"/>
          <w:b/>
          <w:color w:val="FF0000"/>
          <w:sz w:val="24"/>
          <w:szCs w:val="24"/>
        </w:rPr>
      </w:pPr>
      <w:r>
        <w:rPr>
          <w:rFonts w:ascii="Helvetica" w:hAnsi="Helvetica" w:cs="Helvetica"/>
          <w:b/>
          <w:noProof/>
          <w:color w:val="FF0000"/>
          <w:sz w:val="24"/>
          <w:szCs w:val="24"/>
          <w:lang w:eastAsia="en-GB"/>
        </w:rPr>
        <w:drawing>
          <wp:inline distT="0" distB="0" distL="0" distR="0" wp14:anchorId="64BD0863" wp14:editId="42F79C73">
            <wp:extent cx="15144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fields logo colour.png"/>
                    <pic:cNvPicPr/>
                  </pic:nvPicPr>
                  <pic:blipFill>
                    <a:blip r:embed="rId5" cstate="print">
                      <a:extLst>
                        <a:ext uri="{28A0092B-C50C-407E-A947-70E740481C1C}">
                          <a14:useLocalDpi xmlns:a14="http://schemas.microsoft.com/office/drawing/2010/main" val="0"/>
                        </a:ext>
                      </a:extLst>
                    </a:blip>
                    <a:stretch>
                      <a:fillRect/>
                    </a:stretch>
                  </pic:blipFill>
                  <pic:spPr>
                    <a:xfrm rot="10800000" flipH="1" flipV="1">
                      <a:off x="0" y="0"/>
                      <a:ext cx="1535915" cy="1874009"/>
                    </a:xfrm>
                    <a:prstGeom prst="rect">
                      <a:avLst/>
                    </a:prstGeom>
                  </pic:spPr>
                </pic:pic>
              </a:graphicData>
            </a:graphic>
          </wp:inline>
        </w:drawing>
      </w:r>
    </w:p>
    <w:p w14:paraId="0EFC2FD3" w14:textId="77777777" w:rsidR="00E6079E" w:rsidRDefault="00E6079E">
      <w:pPr>
        <w:autoSpaceDE w:val="0"/>
        <w:autoSpaceDN w:val="0"/>
        <w:adjustRightInd w:val="0"/>
        <w:spacing w:after="0" w:line="240" w:lineRule="auto"/>
        <w:jc w:val="center"/>
        <w:rPr>
          <w:rFonts w:ascii="Helvetica" w:hAnsi="Helvetica" w:cs="Helvetica"/>
          <w:b/>
          <w:color w:val="FF0000"/>
          <w:sz w:val="24"/>
          <w:szCs w:val="24"/>
        </w:rPr>
      </w:pPr>
    </w:p>
    <w:p w14:paraId="7BC3705D" w14:textId="77777777" w:rsidR="00E6079E" w:rsidRDefault="001E042B">
      <w:pPr>
        <w:autoSpaceDE w:val="0"/>
        <w:autoSpaceDN w:val="0"/>
        <w:adjustRightInd w:val="0"/>
        <w:spacing w:after="0" w:line="240" w:lineRule="auto"/>
        <w:jc w:val="both"/>
        <w:rPr>
          <w:rFonts w:ascii="Helvetica-Bold" w:hAnsi="Helvetica-Bold" w:cs="Helvetica-Bold"/>
          <w:b/>
          <w:bCs/>
          <w:color w:val="000080"/>
          <w:sz w:val="24"/>
          <w:szCs w:val="24"/>
        </w:rPr>
      </w:pPr>
      <w:r>
        <w:rPr>
          <w:rFonts w:ascii="Helvetica-Bold" w:hAnsi="Helvetica-Bold" w:cs="Helvetica-Bold"/>
          <w:b/>
          <w:bCs/>
          <w:color w:val="000080"/>
          <w:sz w:val="24"/>
          <w:szCs w:val="24"/>
        </w:rPr>
        <w:t>POLICY FOR VOLUNTEER HELPERS IN SCHOOL</w:t>
      </w:r>
    </w:p>
    <w:p w14:paraId="13BAA144" w14:textId="77777777" w:rsidR="00E6079E" w:rsidRDefault="00E6079E">
      <w:pPr>
        <w:autoSpaceDE w:val="0"/>
        <w:autoSpaceDN w:val="0"/>
        <w:adjustRightInd w:val="0"/>
        <w:spacing w:after="0" w:line="240" w:lineRule="auto"/>
        <w:jc w:val="both"/>
        <w:rPr>
          <w:rFonts w:ascii="Helvetica-Bold" w:hAnsi="Helvetica-Bold" w:cs="Helvetica-Bold"/>
          <w:b/>
          <w:bCs/>
          <w:color w:val="000080"/>
          <w:sz w:val="24"/>
          <w:szCs w:val="24"/>
        </w:rPr>
      </w:pPr>
    </w:p>
    <w:p w14:paraId="79C95C61" w14:textId="77777777" w:rsidR="00E6079E" w:rsidRDefault="001E042B">
      <w:pPr>
        <w:autoSpaceDE w:val="0"/>
        <w:autoSpaceDN w:val="0"/>
        <w:adjustRightInd w:val="0"/>
        <w:spacing w:after="0" w:line="240" w:lineRule="auto"/>
        <w:jc w:val="both"/>
        <w:rPr>
          <w:rFonts w:ascii="Helvetica" w:hAnsi="Helvetica" w:cs="Helvetica"/>
          <w:b/>
          <w:color w:val="000000"/>
          <w:sz w:val="24"/>
          <w:szCs w:val="24"/>
        </w:rPr>
      </w:pPr>
      <w:r>
        <w:rPr>
          <w:rFonts w:ascii="Helvetica" w:hAnsi="Helvetica" w:cs="Helvetica"/>
          <w:b/>
          <w:color w:val="000000"/>
          <w:sz w:val="24"/>
          <w:szCs w:val="24"/>
        </w:rPr>
        <w:t>Vision</w:t>
      </w:r>
    </w:p>
    <w:p w14:paraId="3CE9FBA9"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We want our school to be open and welcoming to all who would like to support the</w:t>
      </w:r>
    </w:p>
    <w:p w14:paraId="77685723"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children. We would like to encourage parents and other adults to help the school in a</w:t>
      </w:r>
    </w:p>
    <w:p w14:paraId="78E3C442"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variety of ways. We believe that parents and carers can add enormous value to children’s learning opportunities. Our overriding concern is for the safety and security of the children in our care. Our school policy is to ensure that the children benefit from as much help and support as necessary while being ensured of the best security possible.</w:t>
      </w:r>
    </w:p>
    <w:p w14:paraId="54ED2391" w14:textId="77777777" w:rsidR="00E6079E" w:rsidRDefault="00E6079E">
      <w:pPr>
        <w:autoSpaceDE w:val="0"/>
        <w:autoSpaceDN w:val="0"/>
        <w:adjustRightInd w:val="0"/>
        <w:spacing w:after="0" w:line="240" w:lineRule="auto"/>
        <w:jc w:val="both"/>
        <w:rPr>
          <w:rFonts w:ascii="Helvetica" w:hAnsi="Helvetica" w:cs="Helvetica"/>
          <w:color w:val="000000"/>
          <w:sz w:val="24"/>
          <w:szCs w:val="24"/>
        </w:rPr>
      </w:pPr>
    </w:p>
    <w:p w14:paraId="287A5ACD" w14:textId="77777777" w:rsidR="00E6079E" w:rsidRDefault="001E042B">
      <w:pPr>
        <w:autoSpaceDE w:val="0"/>
        <w:autoSpaceDN w:val="0"/>
        <w:adjustRightInd w:val="0"/>
        <w:spacing w:after="0" w:line="240" w:lineRule="auto"/>
        <w:jc w:val="both"/>
        <w:rPr>
          <w:rFonts w:ascii="Helvetica" w:hAnsi="Helvetica" w:cs="Helvetica"/>
          <w:b/>
          <w:color w:val="000000"/>
          <w:sz w:val="24"/>
          <w:szCs w:val="24"/>
        </w:rPr>
      </w:pPr>
      <w:r>
        <w:rPr>
          <w:rFonts w:ascii="Helvetica" w:hAnsi="Helvetica" w:cs="Helvetica"/>
          <w:b/>
          <w:color w:val="000000"/>
          <w:sz w:val="24"/>
          <w:szCs w:val="24"/>
        </w:rPr>
        <w:t>Aims of Volunteer Helpers Policy:</w:t>
      </w:r>
    </w:p>
    <w:p w14:paraId="78FA3E3D" w14:textId="77777777" w:rsidR="00E6079E" w:rsidRDefault="00E6079E">
      <w:pPr>
        <w:autoSpaceDE w:val="0"/>
        <w:autoSpaceDN w:val="0"/>
        <w:adjustRightInd w:val="0"/>
        <w:spacing w:after="0" w:line="240" w:lineRule="auto"/>
        <w:jc w:val="both"/>
        <w:rPr>
          <w:rFonts w:ascii="Helvetica" w:hAnsi="Helvetica" w:cs="Helvetica"/>
          <w:b/>
          <w:color w:val="000000"/>
          <w:sz w:val="24"/>
          <w:szCs w:val="24"/>
        </w:rPr>
      </w:pPr>
    </w:p>
    <w:p w14:paraId="3332AD36" w14:textId="77777777" w:rsidR="00E6079E" w:rsidRDefault="001E042B">
      <w:pPr>
        <w:pStyle w:val="ListParagraph"/>
        <w:numPr>
          <w:ilvl w:val="0"/>
          <w:numId w:val="1"/>
        </w:num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To provide parents/staff and volunteers with clear expectations, induction and</w:t>
      </w:r>
    </w:p>
    <w:p w14:paraId="3A2BBE9E"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 xml:space="preserve">           guidelines for working in school.</w:t>
      </w:r>
    </w:p>
    <w:p w14:paraId="3B3C909C" w14:textId="77777777" w:rsidR="00E6079E" w:rsidRDefault="001E042B">
      <w:pPr>
        <w:pStyle w:val="ListParagraph"/>
        <w:numPr>
          <w:ilvl w:val="0"/>
          <w:numId w:val="1"/>
        </w:numPr>
        <w:autoSpaceDE w:val="0"/>
        <w:autoSpaceDN w:val="0"/>
        <w:adjustRightInd w:val="0"/>
        <w:spacing w:after="0" w:line="240" w:lineRule="auto"/>
        <w:jc w:val="both"/>
        <w:rPr>
          <w:rFonts w:ascii="Helvetica" w:hAnsi="Helvetica" w:cs="Helvetica"/>
          <w:color w:val="000000"/>
          <w:sz w:val="24"/>
          <w:szCs w:val="24"/>
        </w:rPr>
      </w:pPr>
      <w:r>
        <w:rPr>
          <w:rFonts w:ascii="Symbol" w:hAnsi="Symbol" w:cs="Symbol"/>
          <w:color w:val="000000"/>
          <w:sz w:val="24"/>
          <w:szCs w:val="24"/>
        </w:rPr>
        <w:t></w:t>
      </w:r>
      <w:r>
        <w:rPr>
          <w:rFonts w:ascii="Helvetica" w:hAnsi="Helvetica" w:cs="Helvetica"/>
          <w:color w:val="000000"/>
          <w:sz w:val="24"/>
          <w:szCs w:val="24"/>
        </w:rPr>
        <w:t>To encourage the wider community to engage with children’s learning to raise</w:t>
      </w:r>
    </w:p>
    <w:p w14:paraId="1D848904"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 xml:space="preserve">            standards of achievement and promote community cohesion.</w:t>
      </w:r>
    </w:p>
    <w:p w14:paraId="008917DA" w14:textId="77777777" w:rsidR="00E6079E" w:rsidRDefault="00E6079E">
      <w:pPr>
        <w:autoSpaceDE w:val="0"/>
        <w:autoSpaceDN w:val="0"/>
        <w:adjustRightInd w:val="0"/>
        <w:spacing w:after="0" w:line="240" w:lineRule="auto"/>
        <w:jc w:val="both"/>
        <w:rPr>
          <w:rFonts w:ascii="Helvetica" w:hAnsi="Helvetica" w:cs="Helvetica"/>
          <w:color w:val="000000"/>
          <w:sz w:val="24"/>
          <w:szCs w:val="24"/>
        </w:rPr>
      </w:pPr>
    </w:p>
    <w:p w14:paraId="2664BEEB"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Volunteer helpers are:</w:t>
      </w:r>
    </w:p>
    <w:p w14:paraId="01FD041C" w14:textId="77777777" w:rsidR="00E6079E" w:rsidRDefault="001E042B">
      <w:pPr>
        <w:pStyle w:val="ListParagraph"/>
        <w:numPr>
          <w:ilvl w:val="0"/>
          <w:numId w:val="1"/>
        </w:num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Parents or other adults working alongside the teachers</w:t>
      </w:r>
    </w:p>
    <w:p w14:paraId="629350C4" w14:textId="77777777" w:rsidR="00E6079E" w:rsidRDefault="001E042B">
      <w:pPr>
        <w:pStyle w:val="ListParagraph"/>
        <w:numPr>
          <w:ilvl w:val="0"/>
          <w:numId w:val="1"/>
        </w:numPr>
        <w:autoSpaceDE w:val="0"/>
        <w:autoSpaceDN w:val="0"/>
        <w:adjustRightInd w:val="0"/>
        <w:spacing w:after="0" w:line="240" w:lineRule="auto"/>
        <w:jc w:val="both"/>
        <w:rPr>
          <w:rFonts w:ascii="Helvetica" w:hAnsi="Helvetica" w:cs="Helvetica"/>
          <w:color w:val="000000"/>
          <w:sz w:val="24"/>
          <w:szCs w:val="24"/>
        </w:rPr>
      </w:pPr>
      <w:r>
        <w:rPr>
          <w:rFonts w:ascii="Symbol" w:hAnsi="Symbol" w:cs="Symbol"/>
          <w:color w:val="000000"/>
          <w:sz w:val="24"/>
          <w:szCs w:val="24"/>
        </w:rPr>
        <w:t></w:t>
      </w:r>
      <w:r>
        <w:rPr>
          <w:rFonts w:ascii="Helvetica" w:hAnsi="Helvetica" w:cs="Helvetica"/>
          <w:color w:val="000000"/>
          <w:sz w:val="24"/>
          <w:szCs w:val="24"/>
        </w:rPr>
        <w:t>Students on work experience</w:t>
      </w:r>
    </w:p>
    <w:p w14:paraId="488E664E" w14:textId="77777777" w:rsidR="00E6079E" w:rsidRDefault="00E6079E">
      <w:pPr>
        <w:autoSpaceDE w:val="0"/>
        <w:autoSpaceDN w:val="0"/>
        <w:adjustRightInd w:val="0"/>
        <w:spacing w:after="0" w:line="240" w:lineRule="auto"/>
        <w:ind w:left="360"/>
        <w:jc w:val="both"/>
        <w:rPr>
          <w:rFonts w:ascii="Helvetica" w:hAnsi="Helvetica" w:cs="Helvetica"/>
          <w:color w:val="000000"/>
          <w:sz w:val="24"/>
          <w:szCs w:val="24"/>
        </w:rPr>
      </w:pPr>
    </w:p>
    <w:p w14:paraId="19F79122" w14:textId="77777777" w:rsidR="00E6079E" w:rsidRDefault="001E042B">
      <w:pPr>
        <w:autoSpaceDE w:val="0"/>
        <w:autoSpaceDN w:val="0"/>
        <w:adjustRightInd w:val="0"/>
        <w:spacing w:after="0" w:line="240" w:lineRule="auto"/>
        <w:jc w:val="both"/>
        <w:rPr>
          <w:rFonts w:ascii="Helvetica" w:hAnsi="Helvetica" w:cs="Helvetica"/>
          <w:b/>
          <w:color w:val="000000"/>
          <w:sz w:val="24"/>
          <w:szCs w:val="24"/>
        </w:rPr>
      </w:pPr>
      <w:r>
        <w:rPr>
          <w:rFonts w:ascii="Helvetica" w:hAnsi="Helvetica" w:cs="Helvetica"/>
          <w:b/>
          <w:color w:val="000000"/>
          <w:sz w:val="24"/>
          <w:szCs w:val="24"/>
        </w:rPr>
        <w:t>Volunteer helpers support the school in a number of ways:</w:t>
      </w:r>
    </w:p>
    <w:p w14:paraId="4987942D" w14:textId="77777777" w:rsidR="00E6079E" w:rsidRDefault="00E6079E">
      <w:pPr>
        <w:autoSpaceDE w:val="0"/>
        <w:autoSpaceDN w:val="0"/>
        <w:adjustRightInd w:val="0"/>
        <w:spacing w:after="0" w:line="240" w:lineRule="auto"/>
        <w:jc w:val="both"/>
        <w:rPr>
          <w:rFonts w:ascii="Helvetica" w:hAnsi="Helvetica" w:cs="Helvetica"/>
          <w:b/>
          <w:color w:val="000000"/>
          <w:sz w:val="24"/>
          <w:szCs w:val="24"/>
        </w:rPr>
      </w:pPr>
    </w:p>
    <w:p w14:paraId="714C5F7B" w14:textId="77777777" w:rsidR="00E6079E" w:rsidRDefault="001E042B">
      <w:pPr>
        <w:pStyle w:val="ListParagraph"/>
        <w:numPr>
          <w:ilvl w:val="0"/>
          <w:numId w:val="2"/>
        </w:numPr>
        <w:autoSpaceDE w:val="0"/>
        <w:autoSpaceDN w:val="0"/>
        <w:adjustRightInd w:val="0"/>
        <w:spacing w:after="0" w:line="240" w:lineRule="auto"/>
        <w:jc w:val="both"/>
        <w:rPr>
          <w:rFonts w:ascii="Helvetica" w:hAnsi="Helvetica" w:cs="Helvetica"/>
          <w:color w:val="000000"/>
          <w:sz w:val="24"/>
          <w:szCs w:val="24"/>
        </w:rPr>
      </w:pPr>
      <w:r>
        <w:rPr>
          <w:rFonts w:ascii="Symbol" w:hAnsi="Symbol" w:cs="Symbol"/>
          <w:color w:val="000000"/>
          <w:sz w:val="24"/>
          <w:szCs w:val="24"/>
        </w:rPr>
        <w:t></w:t>
      </w:r>
      <w:r>
        <w:rPr>
          <w:rFonts w:ascii="Helvetica" w:hAnsi="Helvetica" w:cs="Helvetica"/>
          <w:color w:val="000000"/>
          <w:sz w:val="24"/>
          <w:szCs w:val="24"/>
        </w:rPr>
        <w:t>Supporting individual pupils within classrooms or group rooms</w:t>
      </w:r>
    </w:p>
    <w:p w14:paraId="19F7E96C" w14:textId="77777777" w:rsidR="00E6079E" w:rsidRDefault="001E042B">
      <w:pPr>
        <w:pStyle w:val="ListParagraph"/>
        <w:numPr>
          <w:ilvl w:val="0"/>
          <w:numId w:val="2"/>
        </w:num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Hearing pupils read and work on spellings – positive encouragement and support</w:t>
      </w:r>
    </w:p>
    <w:p w14:paraId="56C291E6" w14:textId="13D16753" w:rsidR="00E6079E" w:rsidRDefault="001E042B">
      <w:pPr>
        <w:pStyle w:val="ListParagraph"/>
        <w:numPr>
          <w:ilvl w:val="0"/>
          <w:numId w:val="2"/>
        </w:num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Helping with classroom organisation</w:t>
      </w:r>
    </w:p>
    <w:p w14:paraId="01641134" w14:textId="3C9DFBCB" w:rsidR="00E6079E" w:rsidRDefault="001E042B">
      <w:pPr>
        <w:pStyle w:val="ListParagraph"/>
        <w:numPr>
          <w:ilvl w:val="0"/>
          <w:numId w:val="2"/>
        </w:num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Helping with supervision of children on school visits</w:t>
      </w:r>
    </w:p>
    <w:p w14:paraId="76F4B9E6" w14:textId="77777777" w:rsidR="00E6079E" w:rsidRDefault="001E042B">
      <w:pPr>
        <w:pStyle w:val="ListParagraph"/>
        <w:numPr>
          <w:ilvl w:val="0"/>
          <w:numId w:val="2"/>
        </w:num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Helping with group work</w:t>
      </w:r>
    </w:p>
    <w:p w14:paraId="258CADBC" w14:textId="77777777" w:rsidR="00E6079E" w:rsidRDefault="001E042B">
      <w:pPr>
        <w:pStyle w:val="ListParagraph"/>
        <w:numPr>
          <w:ilvl w:val="0"/>
          <w:numId w:val="2"/>
        </w:num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Helping with art or other practical subjects (cooking etc.)</w:t>
      </w:r>
    </w:p>
    <w:p w14:paraId="20F1CA02" w14:textId="77777777" w:rsidR="00E6079E" w:rsidRDefault="00E6079E">
      <w:pPr>
        <w:pStyle w:val="ListParagraph"/>
        <w:autoSpaceDE w:val="0"/>
        <w:autoSpaceDN w:val="0"/>
        <w:adjustRightInd w:val="0"/>
        <w:spacing w:after="0" w:line="240" w:lineRule="auto"/>
        <w:ind w:left="780"/>
        <w:jc w:val="both"/>
        <w:rPr>
          <w:rFonts w:ascii="Helvetica" w:hAnsi="Helvetica" w:cs="Helvetica"/>
          <w:color w:val="000000"/>
          <w:sz w:val="24"/>
          <w:szCs w:val="24"/>
        </w:rPr>
      </w:pPr>
    </w:p>
    <w:p w14:paraId="76DF77DB" w14:textId="77777777" w:rsidR="00E6079E" w:rsidRDefault="001E042B">
      <w:pPr>
        <w:autoSpaceDE w:val="0"/>
        <w:autoSpaceDN w:val="0"/>
        <w:adjustRightInd w:val="0"/>
        <w:spacing w:after="0" w:line="240" w:lineRule="auto"/>
        <w:jc w:val="both"/>
        <w:rPr>
          <w:rFonts w:ascii="Helvetica" w:hAnsi="Helvetica" w:cs="Helvetica"/>
          <w:b/>
          <w:color w:val="000000"/>
          <w:sz w:val="24"/>
          <w:szCs w:val="24"/>
        </w:rPr>
      </w:pPr>
      <w:r>
        <w:rPr>
          <w:rFonts w:ascii="Helvetica" w:hAnsi="Helvetica" w:cs="Helvetica"/>
          <w:b/>
          <w:color w:val="000000"/>
          <w:sz w:val="24"/>
          <w:szCs w:val="24"/>
        </w:rPr>
        <w:t xml:space="preserve">Volunteer helpers are </w:t>
      </w:r>
      <w:r w:rsidRPr="00625965">
        <w:rPr>
          <w:rFonts w:ascii="Helvetica" w:hAnsi="Helvetica" w:cs="Helvetica"/>
          <w:b/>
          <w:color w:val="000000"/>
          <w:sz w:val="24"/>
          <w:szCs w:val="24"/>
          <w:u w:val="single"/>
        </w:rPr>
        <w:t>not</w:t>
      </w:r>
      <w:r>
        <w:rPr>
          <w:rFonts w:ascii="Helvetica" w:hAnsi="Helvetica" w:cs="Helvetica"/>
          <w:b/>
          <w:color w:val="000000"/>
          <w:sz w:val="24"/>
          <w:szCs w:val="24"/>
        </w:rPr>
        <w:t xml:space="preserve"> allowed to do the following activities</w:t>
      </w:r>
    </w:p>
    <w:p w14:paraId="7605F12F" w14:textId="77777777" w:rsidR="00E6079E" w:rsidRDefault="001E042B">
      <w:pPr>
        <w:pStyle w:val="ListParagraph"/>
        <w:numPr>
          <w:ilvl w:val="0"/>
          <w:numId w:val="3"/>
        </w:numPr>
        <w:autoSpaceDE w:val="0"/>
        <w:autoSpaceDN w:val="0"/>
        <w:adjustRightInd w:val="0"/>
        <w:spacing w:after="0" w:line="240" w:lineRule="auto"/>
        <w:jc w:val="both"/>
        <w:rPr>
          <w:rFonts w:ascii="Helvetica" w:hAnsi="Helvetica" w:cs="Helvetica"/>
          <w:color w:val="000000"/>
          <w:sz w:val="24"/>
          <w:szCs w:val="24"/>
        </w:rPr>
      </w:pPr>
      <w:r>
        <w:rPr>
          <w:rFonts w:ascii="Symbol" w:hAnsi="Symbol" w:cs="Symbol"/>
          <w:color w:val="000000"/>
          <w:sz w:val="24"/>
          <w:szCs w:val="24"/>
        </w:rPr>
        <w:t></w:t>
      </w:r>
      <w:r>
        <w:rPr>
          <w:rFonts w:ascii="Helvetica" w:hAnsi="Helvetica" w:cs="Helvetica"/>
          <w:color w:val="000000"/>
          <w:sz w:val="24"/>
          <w:szCs w:val="24"/>
        </w:rPr>
        <w:t>Take responsibility for all or more than 10 members of the class</w:t>
      </w:r>
    </w:p>
    <w:p w14:paraId="5D02962D" w14:textId="77777777" w:rsidR="00E6079E" w:rsidRDefault="001E042B">
      <w:pPr>
        <w:pStyle w:val="ListParagraph"/>
        <w:numPr>
          <w:ilvl w:val="0"/>
          <w:numId w:val="3"/>
        </w:num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Change the clothing of very young children of supervise them changing</w:t>
      </w:r>
    </w:p>
    <w:p w14:paraId="47483129" w14:textId="77777777" w:rsidR="00E6079E" w:rsidRDefault="001E042B">
      <w:pPr>
        <w:pStyle w:val="ListParagraph"/>
        <w:numPr>
          <w:ilvl w:val="0"/>
          <w:numId w:val="3"/>
        </w:num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Supervise children engaged in PE or other specialist activities</w:t>
      </w:r>
    </w:p>
    <w:p w14:paraId="3792D28E" w14:textId="77777777" w:rsidR="00E6079E" w:rsidRDefault="001E042B">
      <w:pPr>
        <w:pStyle w:val="ListParagraph"/>
        <w:numPr>
          <w:ilvl w:val="0"/>
          <w:numId w:val="3"/>
        </w:num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lastRenderedPageBreak/>
        <w:t>Take the children off the school site without a teacher in charge</w:t>
      </w:r>
    </w:p>
    <w:p w14:paraId="16A45134" w14:textId="77777777" w:rsidR="00E6079E" w:rsidRDefault="00E6079E">
      <w:pPr>
        <w:pStyle w:val="ListParagraph"/>
        <w:autoSpaceDE w:val="0"/>
        <w:autoSpaceDN w:val="0"/>
        <w:adjustRightInd w:val="0"/>
        <w:spacing w:after="0" w:line="240" w:lineRule="auto"/>
        <w:ind w:left="780"/>
        <w:jc w:val="both"/>
        <w:rPr>
          <w:rFonts w:ascii="Helvetica" w:hAnsi="Helvetica" w:cs="Helvetica"/>
          <w:color w:val="000000"/>
          <w:sz w:val="24"/>
          <w:szCs w:val="24"/>
        </w:rPr>
      </w:pPr>
    </w:p>
    <w:p w14:paraId="38CBF389"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The responsibility for the health and welfare of the children remains with the class teacher at all times.</w:t>
      </w:r>
    </w:p>
    <w:p w14:paraId="034A98BA" w14:textId="77777777" w:rsidR="00E6079E" w:rsidRDefault="00E6079E">
      <w:pPr>
        <w:autoSpaceDE w:val="0"/>
        <w:autoSpaceDN w:val="0"/>
        <w:adjustRightInd w:val="0"/>
        <w:spacing w:after="0" w:line="240" w:lineRule="auto"/>
        <w:jc w:val="both"/>
        <w:rPr>
          <w:rFonts w:ascii="Helvetica" w:hAnsi="Helvetica" w:cs="Helvetica"/>
          <w:b/>
          <w:color w:val="000000"/>
          <w:sz w:val="24"/>
          <w:szCs w:val="24"/>
        </w:rPr>
      </w:pPr>
    </w:p>
    <w:p w14:paraId="5FD1D5C2" w14:textId="77777777" w:rsidR="00E6079E" w:rsidRDefault="001E042B">
      <w:pPr>
        <w:autoSpaceDE w:val="0"/>
        <w:autoSpaceDN w:val="0"/>
        <w:adjustRightInd w:val="0"/>
        <w:spacing w:after="0" w:line="240" w:lineRule="auto"/>
        <w:jc w:val="both"/>
        <w:rPr>
          <w:rFonts w:ascii="Helvetica" w:hAnsi="Helvetica" w:cs="Helvetica"/>
          <w:b/>
          <w:color w:val="000000"/>
          <w:sz w:val="24"/>
          <w:szCs w:val="24"/>
        </w:rPr>
      </w:pPr>
      <w:r>
        <w:rPr>
          <w:rFonts w:ascii="Helvetica" w:hAnsi="Helvetica" w:cs="Helvetica"/>
          <w:b/>
          <w:color w:val="000000"/>
          <w:sz w:val="24"/>
          <w:szCs w:val="24"/>
        </w:rPr>
        <w:t>Signing In</w:t>
      </w:r>
    </w:p>
    <w:p w14:paraId="10026A8B"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When any helper arrives in the school they must sign in at the school office and collect a visitor/volunteer badge which must be worn at all times in school. Details of arrival time and the area of school in which the volunteer will be working should be recorded in the designated ‘visitor book’. Volunteers/visitors should also sign out when they leave the premises.</w:t>
      </w:r>
    </w:p>
    <w:p w14:paraId="47BE12AA" w14:textId="77777777" w:rsidR="00E6079E" w:rsidRDefault="00E6079E">
      <w:pPr>
        <w:autoSpaceDE w:val="0"/>
        <w:autoSpaceDN w:val="0"/>
        <w:adjustRightInd w:val="0"/>
        <w:spacing w:after="0" w:line="240" w:lineRule="auto"/>
        <w:jc w:val="both"/>
        <w:rPr>
          <w:rFonts w:ascii="Helvetica" w:hAnsi="Helvetica" w:cs="Helvetica"/>
          <w:color w:val="000000"/>
          <w:sz w:val="24"/>
          <w:szCs w:val="24"/>
        </w:rPr>
      </w:pPr>
    </w:p>
    <w:p w14:paraId="61DED820" w14:textId="77777777" w:rsidR="00E6079E" w:rsidRDefault="001E042B">
      <w:pPr>
        <w:autoSpaceDE w:val="0"/>
        <w:autoSpaceDN w:val="0"/>
        <w:adjustRightInd w:val="0"/>
        <w:spacing w:after="0" w:line="240" w:lineRule="auto"/>
        <w:jc w:val="both"/>
        <w:rPr>
          <w:rFonts w:ascii="Helvetica" w:hAnsi="Helvetica" w:cs="Helvetica"/>
          <w:b/>
          <w:color w:val="000000"/>
          <w:sz w:val="24"/>
          <w:szCs w:val="24"/>
        </w:rPr>
      </w:pPr>
      <w:r>
        <w:rPr>
          <w:rFonts w:ascii="Helvetica" w:hAnsi="Helvetica" w:cs="Helvetica"/>
          <w:b/>
          <w:color w:val="000000"/>
          <w:sz w:val="24"/>
          <w:szCs w:val="24"/>
        </w:rPr>
        <w:t>Safeguarding checks</w:t>
      </w:r>
    </w:p>
    <w:p w14:paraId="3D1631B2"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All volunteers coming into school are required to have completed the necessary Disclosure and Barring Service application form.</w:t>
      </w:r>
    </w:p>
    <w:p w14:paraId="177D4CFD" w14:textId="77777777" w:rsidR="00E6079E" w:rsidRDefault="001E042B">
      <w:pPr>
        <w:autoSpaceDE w:val="0"/>
        <w:autoSpaceDN w:val="0"/>
        <w:adjustRightInd w:val="0"/>
        <w:spacing w:after="0" w:line="240" w:lineRule="auto"/>
        <w:jc w:val="both"/>
        <w:rPr>
          <w:rFonts w:ascii="Helvetica-Oblique" w:hAnsi="Helvetica-Oblique" w:cs="Helvetica-Oblique"/>
          <w:i/>
          <w:iCs/>
          <w:color w:val="000000"/>
          <w:sz w:val="24"/>
          <w:szCs w:val="24"/>
        </w:rPr>
      </w:pPr>
      <w:r>
        <w:rPr>
          <w:rFonts w:ascii="Helvetica" w:hAnsi="Helvetica" w:cs="Helvetica"/>
          <w:color w:val="000000"/>
          <w:sz w:val="24"/>
          <w:szCs w:val="24"/>
        </w:rPr>
        <w:t>“</w:t>
      </w:r>
      <w:r>
        <w:rPr>
          <w:rFonts w:ascii="Helvetica-Oblique" w:hAnsi="Helvetica-Oblique" w:cs="Helvetica-Oblique"/>
          <w:i/>
          <w:iCs/>
          <w:color w:val="000000"/>
          <w:sz w:val="24"/>
          <w:szCs w:val="24"/>
        </w:rPr>
        <w:t>The Disclosure and Barring Service will refer the details provided on the application form to government and law enforcement bodies in accordance with any relevant legislation. The details provided to these bodies will be used for identifying possible matches to records held by them. Where such a match is established, data may be released to the DBS for inclusion on any certificate issued.”</w:t>
      </w:r>
    </w:p>
    <w:p w14:paraId="3CFF38C9" w14:textId="77777777" w:rsidR="00E6079E" w:rsidRDefault="00E6079E">
      <w:pPr>
        <w:autoSpaceDE w:val="0"/>
        <w:autoSpaceDN w:val="0"/>
        <w:adjustRightInd w:val="0"/>
        <w:spacing w:after="0" w:line="240" w:lineRule="auto"/>
        <w:jc w:val="both"/>
        <w:rPr>
          <w:rFonts w:ascii="Helvetica-Oblique" w:hAnsi="Helvetica-Oblique" w:cs="Helvetica-Oblique"/>
          <w:i/>
          <w:iCs/>
          <w:color w:val="000000"/>
          <w:sz w:val="24"/>
          <w:szCs w:val="24"/>
        </w:rPr>
      </w:pPr>
    </w:p>
    <w:p w14:paraId="26325DAC" w14:textId="77777777" w:rsidR="00E6079E" w:rsidRDefault="001E042B">
      <w:pPr>
        <w:autoSpaceDE w:val="0"/>
        <w:autoSpaceDN w:val="0"/>
        <w:adjustRightInd w:val="0"/>
        <w:spacing w:after="0" w:line="240" w:lineRule="auto"/>
        <w:jc w:val="both"/>
        <w:rPr>
          <w:rFonts w:ascii="Helvetica" w:hAnsi="Helvetica" w:cs="Helvetica"/>
          <w:b/>
          <w:color w:val="000000"/>
          <w:sz w:val="24"/>
          <w:szCs w:val="24"/>
        </w:rPr>
      </w:pPr>
      <w:r>
        <w:rPr>
          <w:rFonts w:ascii="Helvetica" w:hAnsi="Helvetica" w:cs="Helvetica"/>
          <w:b/>
          <w:color w:val="000000"/>
          <w:sz w:val="24"/>
          <w:szCs w:val="24"/>
        </w:rPr>
        <w:t>Volunteers not requiring a DBS:</w:t>
      </w:r>
    </w:p>
    <w:p w14:paraId="7540637A" w14:textId="77777777" w:rsidR="00E6079E" w:rsidRDefault="001E042B">
      <w:pPr>
        <w:pStyle w:val="ListParagraph"/>
        <w:numPr>
          <w:ilvl w:val="0"/>
          <w:numId w:val="4"/>
        </w:num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Volunteers or parents who accompany staff and children on one-off outings or trips which do not involve overnight stays.</w:t>
      </w:r>
    </w:p>
    <w:p w14:paraId="423530E9" w14:textId="77777777" w:rsidR="00E6079E" w:rsidRDefault="001E042B">
      <w:pPr>
        <w:pStyle w:val="ListParagraph"/>
        <w:numPr>
          <w:ilvl w:val="0"/>
          <w:numId w:val="4"/>
        </w:num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Those who help out at specific events, e.g. school fete, PTA fund raisers etc. where volunteers do not have unsupervised access to children.</w:t>
      </w:r>
    </w:p>
    <w:p w14:paraId="0DA24293" w14:textId="77777777" w:rsidR="00E6079E" w:rsidRDefault="00E6079E">
      <w:pPr>
        <w:pStyle w:val="ListParagraph"/>
        <w:autoSpaceDE w:val="0"/>
        <w:autoSpaceDN w:val="0"/>
        <w:adjustRightInd w:val="0"/>
        <w:spacing w:after="0" w:line="240" w:lineRule="auto"/>
        <w:jc w:val="both"/>
        <w:rPr>
          <w:rFonts w:ascii="Helvetica" w:hAnsi="Helvetica" w:cs="Helvetica"/>
          <w:color w:val="000000"/>
          <w:sz w:val="24"/>
          <w:szCs w:val="24"/>
        </w:rPr>
      </w:pPr>
    </w:p>
    <w:p w14:paraId="24E0B268" w14:textId="77777777" w:rsidR="00E6079E" w:rsidRDefault="001E042B">
      <w:pPr>
        <w:autoSpaceDE w:val="0"/>
        <w:autoSpaceDN w:val="0"/>
        <w:adjustRightInd w:val="0"/>
        <w:spacing w:after="0" w:line="240" w:lineRule="auto"/>
        <w:jc w:val="both"/>
        <w:rPr>
          <w:rFonts w:ascii="Helvetica" w:hAnsi="Helvetica" w:cs="Helvetica"/>
          <w:b/>
          <w:color w:val="000000"/>
          <w:sz w:val="24"/>
          <w:szCs w:val="24"/>
        </w:rPr>
      </w:pPr>
      <w:r>
        <w:rPr>
          <w:rFonts w:ascii="Helvetica" w:hAnsi="Helvetica" w:cs="Helvetica"/>
          <w:b/>
          <w:color w:val="000000"/>
          <w:sz w:val="24"/>
          <w:szCs w:val="24"/>
        </w:rPr>
        <w:t>Confidentiality</w:t>
      </w:r>
    </w:p>
    <w:p w14:paraId="5B2911AD"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We recognise that in order for staff and parents of children in school to be confident about helpers in school, all volunteers will be requested to agree to a protocol regarding confidentiality and conduct. Volunteer helpers will be asked to sign a ‘Volunteer Helpers Protocol’, a copy of which will be kept in school.</w:t>
      </w:r>
    </w:p>
    <w:p w14:paraId="51980824" w14:textId="77777777" w:rsidR="00E6079E" w:rsidRDefault="00E6079E">
      <w:pPr>
        <w:autoSpaceDE w:val="0"/>
        <w:autoSpaceDN w:val="0"/>
        <w:adjustRightInd w:val="0"/>
        <w:spacing w:after="0" w:line="240" w:lineRule="auto"/>
        <w:jc w:val="both"/>
        <w:rPr>
          <w:rFonts w:ascii="Helvetica" w:hAnsi="Helvetica" w:cs="Helvetica"/>
          <w:color w:val="000000"/>
          <w:sz w:val="24"/>
          <w:szCs w:val="24"/>
        </w:rPr>
      </w:pPr>
    </w:p>
    <w:p w14:paraId="507D354D" w14:textId="77777777" w:rsidR="00E6079E" w:rsidRDefault="001E042B">
      <w:pPr>
        <w:autoSpaceDE w:val="0"/>
        <w:autoSpaceDN w:val="0"/>
        <w:adjustRightInd w:val="0"/>
        <w:spacing w:after="0" w:line="240" w:lineRule="auto"/>
        <w:jc w:val="both"/>
        <w:rPr>
          <w:rFonts w:ascii="Helvetica" w:hAnsi="Helvetica" w:cs="Helvetica"/>
          <w:b/>
          <w:color w:val="000000"/>
          <w:sz w:val="24"/>
          <w:szCs w:val="24"/>
        </w:rPr>
      </w:pPr>
      <w:r>
        <w:rPr>
          <w:rFonts w:ascii="Helvetica" w:hAnsi="Helvetica" w:cs="Helvetica"/>
          <w:b/>
          <w:color w:val="000000"/>
          <w:sz w:val="24"/>
          <w:szCs w:val="24"/>
        </w:rPr>
        <w:t>Deployment of Parent helpers</w:t>
      </w:r>
    </w:p>
    <w:p w14:paraId="6E72BE36" w14:textId="6375A70E" w:rsidR="00E6079E" w:rsidRDefault="001E042B">
      <w:pPr>
        <w:autoSpaceDE w:val="0"/>
        <w:autoSpaceDN w:val="0"/>
        <w:adjustRightInd w:val="0"/>
        <w:spacing w:after="0" w:line="240" w:lineRule="auto"/>
        <w:jc w:val="both"/>
        <w:rPr>
          <w:rFonts w:ascii="Helvetica" w:hAnsi="Helvetica" w:cs="Helvetica"/>
          <w:b/>
          <w:color w:val="000000"/>
          <w:sz w:val="24"/>
          <w:szCs w:val="24"/>
        </w:rPr>
      </w:pPr>
      <w:r>
        <w:rPr>
          <w:rFonts w:ascii="Helvetica" w:hAnsi="Helvetica" w:cs="Helvetica"/>
          <w:color w:val="000000"/>
          <w:sz w:val="24"/>
          <w:szCs w:val="24"/>
        </w:rPr>
        <w:t>Helpers will be asked to support in classes where there is the most need</w:t>
      </w:r>
    </w:p>
    <w:p w14:paraId="42F80565"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for individual support.</w:t>
      </w:r>
    </w:p>
    <w:p w14:paraId="3FF3BD32" w14:textId="77777777" w:rsidR="00E6079E" w:rsidRDefault="00E6079E">
      <w:pPr>
        <w:autoSpaceDE w:val="0"/>
        <w:autoSpaceDN w:val="0"/>
        <w:adjustRightInd w:val="0"/>
        <w:spacing w:after="0" w:line="240" w:lineRule="auto"/>
        <w:jc w:val="both"/>
        <w:rPr>
          <w:rFonts w:ascii="Helvetica" w:hAnsi="Helvetica" w:cs="Helvetica"/>
          <w:color w:val="000000"/>
          <w:sz w:val="24"/>
          <w:szCs w:val="24"/>
        </w:rPr>
      </w:pPr>
    </w:p>
    <w:p w14:paraId="04AE0846" w14:textId="77777777" w:rsidR="00E6079E" w:rsidRDefault="001E042B">
      <w:pPr>
        <w:autoSpaceDE w:val="0"/>
        <w:autoSpaceDN w:val="0"/>
        <w:adjustRightInd w:val="0"/>
        <w:spacing w:after="0" w:line="240" w:lineRule="auto"/>
        <w:jc w:val="both"/>
        <w:rPr>
          <w:rFonts w:ascii="Helvetica" w:hAnsi="Helvetica" w:cs="Helvetica"/>
          <w:b/>
          <w:color w:val="000000"/>
          <w:sz w:val="24"/>
          <w:szCs w:val="24"/>
        </w:rPr>
      </w:pPr>
      <w:r>
        <w:rPr>
          <w:rFonts w:ascii="Helvetica" w:hAnsi="Helvetica" w:cs="Helvetica"/>
          <w:b/>
          <w:color w:val="000000"/>
          <w:sz w:val="24"/>
          <w:szCs w:val="24"/>
        </w:rPr>
        <w:t>Monitoring and Review</w:t>
      </w:r>
    </w:p>
    <w:p w14:paraId="2380287E"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The day to day monitoring of this policy is the responsibility of the Head teacher and</w:t>
      </w:r>
    </w:p>
    <w:p w14:paraId="069E330F"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 xml:space="preserve">Leadership Team. </w:t>
      </w:r>
    </w:p>
    <w:p w14:paraId="7E196C49" w14:textId="77777777" w:rsidR="00E6079E" w:rsidRDefault="00E6079E">
      <w:pPr>
        <w:autoSpaceDE w:val="0"/>
        <w:autoSpaceDN w:val="0"/>
        <w:adjustRightInd w:val="0"/>
        <w:spacing w:after="0" w:line="240" w:lineRule="auto"/>
        <w:jc w:val="both"/>
        <w:rPr>
          <w:rFonts w:ascii="Helvetica" w:hAnsi="Helvetica" w:cs="Helvetica"/>
          <w:color w:val="000000"/>
          <w:sz w:val="24"/>
          <w:szCs w:val="24"/>
        </w:rPr>
      </w:pPr>
    </w:p>
    <w:p w14:paraId="305C224F" w14:textId="77777777" w:rsidR="00E6079E"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This policy will be reviewed on a two year cycle or earlier, if necessary.</w:t>
      </w:r>
    </w:p>
    <w:p w14:paraId="7603C053" w14:textId="77777777" w:rsidR="00EB0F56" w:rsidRDefault="001E042B">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Date policy agreed: May 2018</w:t>
      </w:r>
    </w:p>
    <w:p w14:paraId="08F61708" w14:textId="77777777" w:rsidR="00EB0F56" w:rsidRDefault="00EB0F56">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 xml:space="preserve">Sept 2020 – Covid restrictions </w:t>
      </w:r>
    </w:p>
    <w:p w14:paraId="63DE5084" w14:textId="77777777" w:rsidR="0089434E" w:rsidRDefault="0089434E">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Sept 2022</w:t>
      </w:r>
    </w:p>
    <w:p w14:paraId="62C3C426" w14:textId="33969E00" w:rsidR="004640DF" w:rsidRDefault="004640DF">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Sept 2023</w:t>
      </w:r>
    </w:p>
    <w:p w14:paraId="34383EA4" w14:textId="4F522134" w:rsidR="00625965" w:rsidRDefault="00625965">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Sept 2024</w:t>
      </w:r>
    </w:p>
    <w:p w14:paraId="0B48CABD" w14:textId="75B16EEF" w:rsidR="00E6079E" w:rsidRDefault="004640DF">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Next review:</w:t>
      </w:r>
      <w:r w:rsidR="00625965">
        <w:rPr>
          <w:rFonts w:ascii="Helvetica" w:hAnsi="Helvetica" w:cs="Helvetica"/>
          <w:color w:val="000000"/>
          <w:sz w:val="24"/>
          <w:szCs w:val="24"/>
        </w:rPr>
        <w:t xml:space="preserve"> </w:t>
      </w:r>
      <w:r>
        <w:rPr>
          <w:rFonts w:ascii="Helvetica" w:hAnsi="Helvetica" w:cs="Helvetica"/>
          <w:color w:val="000000"/>
          <w:sz w:val="24"/>
          <w:szCs w:val="24"/>
        </w:rPr>
        <w:t>Sept 202</w:t>
      </w:r>
      <w:r w:rsidR="00625965">
        <w:rPr>
          <w:rFonts w:ascii="Helvetica" w:hAnsi="Helvetica" w:cs="Helvetica"/>
          <w:color w:val="000000"/>
          <w:sz w:val="24"/>
          <w:szCs w:val="24"/>
        </w:rPr>
        <w:t>6</w:t>
      </w:r>
      <w:r w:rsidR="001E042B">
        <w:rPr>
          <w:rFonts w:ascii="Helvetica" w:hAnsi="Helvetica" w:cs="Helvetica"/>
          <w:color w:val="000000"/>
          <w:sz w:val="24"/>
          <w:szCs w:val="24"/>
        </w:rPr>
        <w:t xml:space="preserve"> </w:t>
      </w:r>
    </w:p>
    <w:p w14:paraId="02965B7A" w14:textId="77777777" w:rsidR="00E6079E" w:rsidRDefault="00E6079E">
      <w:pPr>
        <w:autoSpaceDE w:val="0"/>
        <w:autoSpaceDN w:val="0"/>
        <w:adjustRightInd w:val="0"/>
        <w:spacing w:after="0" w:line="240" w:lineRule="auto"/>
        <w:jc w:val="both"/>
        <w:rPr>
          <w:rFonts w:ascii="Helvetica" w:hAnsi="Helvetica" w:cs="Helvetica"/>
          <w:color w:val="000000"/>
          <w:sz w:val="24"/>
          <w:szCs w:val="24"/>
        </w:rPr>
      </w:pPr>
    </w:p>
    <w:p w14:paraId="5D400E3E" w14:textId="77777777" w:rsidR="00E6079E" w:rsidRDefault="00EB0F56">
      <w:pPr>
        <w:autoSpaceDE w:val="0"/>
        <w:autoSpaceDN w:val="0"/>
        <w:adjustRightInd w:val="0"/>
        <w:spacing w:after="0" w:line="240" w:lineRule="auto"/>
        <w:jc w:val="both"/>
        <w:rPr>
          <w:rFonts w:ascii="Helvetica" w:hAnsi="Helvetica" w:cs="Helvetica"/>
          <w:color w:val="000000"/>
          <w:sz w:val="24"/>
          <w:szCs w:val="24"/>
        </w:rPr>
      </w:pPr>
      <w:r>
        <w:rPr>
          <w:rFonts w:ascii="Helvetica" w:hAnsi="Helvetica" w:cs="Helvetica"/>
          <w:color w:val="000000"/>
          <w:sz w:val="24"/>
          <w:szCs w:val="24"/>
        </w:rPr>
        <w:t>Signed A Bagnall</w:t>
      </w:r>
      <w:r w:rsidR="001E042B">
        <w:rPr>
          <w:rFonts w:ascii="TT1E0t00" w:hAnsi="TT1E0t00" w:cs="TT1E0t00"/>
          <w:color w:val="000000"/>
          <w:sz w:val="24"/>
          <w:szCs w:val="24"/>
        </w:rPr>
        <w:t xml:space="preserve"> </w:t>
      </w:r>
      <w:r>
        <w:rPr>
          <w:rFonts w:ascii="Helvetica" w:hAnsi="Helvetica" w:cs="Helvetica"/>
          <w:color w:val="000000"/>
          <w:sz w:val="24"/>
          <w:szCs w:val="24"/>
        </w:rPr>
        <w:t>(Headteacher</w:t>
      </w:r>
      <w:r w:rsidR="001E042B">
        <w:rPr>
          <w:rFonts w:ascii="Helvetica" w:hAnsi="Helvetica" w:cs="Helvetica"/>
          <w:color w:val="000000"/>
          <w:sz w:val="24"/>
          <w:szCs w:val="24"/>
        </w:rPr>
        <w:t>)</w:t>
      </w:r>
    </w:p>
    <w:p w14:paraId="7D6F3FD5" w14:textId="77777777" w:rsidR="00E6079E" w:rsidRDefault="00E6079E">
      <w:pPr>
        <w:autoSpaceDE w:val="0"/>
        <w:autoSpaceDN w:val="0"/>
        <w:adjustRightInd w:val="0"/>
        <w:spacing w:after="0" w:line="240" w:lineRule="auto"/>
        <w:jc w:val="both"/>
        <w:rPr>
          <w:rFonts w:ascii="Helvetica" w:hAnsi="Helvetica" w:cs="Helvetica"/>
          <w:color w:val="000000"/>
          <w:sz w:val="24"/>
          <w:szCs w:val="24"/>
        </w:rPr>
      </w:pPr>
    </w:p>
    <w:p w14:paraId="2FF0C105" w14:textId="77777777" w:rsidR="00E6079E" w:rsidRDefault="00E6079E">
      <w:pPr>
        <w:autoSpaceDE w:val="0"/>
        <w:autoSpaceDN w:val="0"/>
        <w:adjustRightInd w:val="0"/>
        <w:spacing w:after="0" w:line="240" w:lineRule="auto"/>
        <w:jc w:val="both"/>
        <w:rPr>
          <w:rFonts w:ascii="Helvetica" w:hAnsi="Helvetica" w:cs="Helvetica"/>
          <w:color w:val="000000"/>
          <w:sz w:val="24"/>
          <w:szCs w:val="24"/>
        </w:rPr>
      </w:pPr>
    </w:p>
    <w:p w14:paraId="4229B35C" w14:textId="77777777" w:rsidR="00E6079E" w:rsidRDefault="00E6079E">
      <w:pPr>
        <w:autoSpaceDE w:val="0"/>
        <w:autoSpaceDN w:val="0"/>
        <w:adjustRightInd w:val="0"/>
        <w:spacing w:after="0" w:line="240" w:lineRule="auto"/>
        <w:jc w:val="both"/>
        <w:rPr>
          <w:rFonts w:ascii="Helvetica" w:hAnsi="Helvetica" w:cs="Helvetica"/>
          <w:color w:val="000000"/>
          <w:sz w:val="24"/>
          <w:szCs w:val="24"/>
        </w:rPr>
      </w:pPr>
    </w:p>
    <w:p w14:paraId="54D2A264" w14:textId="77777777" w:rsidR="00E6079E" w:rsidRDefault="00E6079E">
      <w:pPr>
        <w:autoSpaceDE w:val="0"/>
        <w:autoSpaceDN w:val="0"/>
        <w:adjustRightInd w:val="0"/>
        <w:spacing w:after="0" w:line="240" w:lineRule="auto"/>
        <w:jc w:val="both"/>
        <w:rPr>
          <w:rFonts w:ascii="Helvetica" w:hAnsi="Helvetica" w:cs="Helvetica"/>
          <w:color w:val="000000"/>
          <w:sz w:val="24"/>
          <w:szCs w:val="24"/>
        </w:rPr>
      </w:pPr>
    </w:p>
    <w:p w14:paraId="2FACCB98" w14:textId="77777777" w:rsidR="00E6079E" w:rsidRDefault="001E042B">
      <w:pPr>
        <w:autoSpaceDE w:val="0"/>
        <w:autoSpaceDN w:val="0"/>
        <w:adjustRightInd w:val="0"/>
        <w:spacing w:after="0" w:line="240" w:lineRule="auto"/>
        <w:jc w:val="both"/>
        <w:rPr>
          <w:rFonts w:ascii="Helvetica" w:hAnsi="Helvetica" w:cs="Helvetica"/>
          <w:color w:val="FF0000"/>
          <w:sz w:val="28"/>
          <w:szCs w:val="28"/>
        </w:rPr>
      </w:pPr>
      <w:r>
        <w:rPr>
          <w:rFonts w:ascii="Helvetica" w:hAnsi="Helvetica" w:cs="Helvetica"/>
          <w:color w:val="FF0000"/>
          <w:sz w:val="28"/>
          <w:szCs w:val="28"/>
        </w:rPr>
        <w:t>Springfields First School</w:t>
      </w:r>
    </w:p>
    <w:p w14:paraId="130B43F6" w14:textId="77777777" w:rsidR="00E6079E" w:rsidRDefault="00E6079E">
      <w:pPr>
        <w:autoSpaceDE w:val="0"/>
        <w:autoSpaceDN w:val="0"/>
        <w:adjustRightInd w:val="0"/>
        <w:spacing w:after="0" w:line="240" w:lineRule="auto"/>
        <w:jc w:val="both"/>
        <w:rPr>
          <w:rFonts w:ascii="Helvetica" w:hAnsi="Helvetica" w:cs="Helvetica"/>
          <w:color w:val="000080"/>
          <w:sz w:val="24"/>
          <w:szCs w:val="24"/>
        </w:rPr>
      </w:pPr>
    </w:p>
    <w:p w14:paraId="323B019F" w14:textId="77777777" w:rsidR="00E6079E" w:rsidRDefault="001E042B">
      <w:pPr>
        <w:autoSpaceDE w:val="0"/>
        <w:autoSpaceDN w:val="0"/>
        <w:adjustRightInd w:val="0"/>
        <w:spacing w:after="0" w:line="240" w:lineRule="auto"/>
        <w:jc w:val="both"/>
        <w:rPr>
          <w:rFonts w:ascii="Helvetica-Bold" w:hAnsi="Helvetica-Bold" w:cs="Helvetica-Bold"/>
          <w:b/>
          <w:bCs/>
          <w:color w:val="000000"/>
          <w:sz w:val="24"/>
          <w:szCs w:val="24"/>
        </w:rPr>
      </w:pPr>
      <w:r>
        <w:rPr>
          <w:rFonts w:ascii="Helvetica-Bold" w:hAnsi="Helvetica-Bold" w:cs="Helvetica-Bold"/>
          <w:b/>
          <w:bCs/>
          <w:color w:val="000000"/>
          <w:sz w:val="24"/>
          <w:szCs w:val="24"/>
        </w:rPr>
        <w:t>PROTOCOL FOR VOLUNTEER HELPERS IN SCHOOL</w:t>
      </w:r>
    </w:p>
    <w:p w14:paraId="1CB9EEA8" w14:textId="77777777" w:rsidR="00E6079E" w:rsidRDefault="001E042B">
      <w:p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Please read and sign the document below to confirm your agreement with the following school</w:t>
      </w:r>
    </w:p>
    <w:p w14:paraId="240557DC" w14:textId="77777777" w:rsidR="00E6079E" w:rsidRDefault="001E042B">
      <w:p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expectations of you, as a volunteer helper:</w:t>
      </w:r>
    </w:p>
    <w:p w14:paraId="7C084891" w14:textId="77777777" w:rsidR="00E6079E" w:rsidRDefault="00E6079E">
      <w:pPr>
        <w:autoSpaceDE w:val="0"/>
        <w:autoSpaceDN w:val="0"/>
        <w:adjustRightInd w:val="0"/>
        <w:spacing w:after="0" w:line="240" w:lineRule="auto"/>
        <w:jc w:val="both"/>
        <w:rPr>
          <w:rFonts w:ascii="Helvetica" w:hAnsi="Helvetica" w:cs="Helvetica"/>
          <w:color w:val="000000"/>
        </w:rPr>
      </w:pPr>
    </w:p>
    <w:p w14:paraId="64D4E4F9" w14:textId="77777777" w:rsidR="00E6079E" w:rsidRDefault="001E042B">
      <w:p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As a school we agree to:</w:t>
      </w:r>
    </w:p>
    <w:p w14:paraId="56611FDD" w14:textId="77777777" w:rsidR="00E6079E" w:rsidRDefault="001E042B">
      <w:pPr>
        <w:pStyle w:val="ListParagraph"/>
        <w:numPr>
          <w:ilvl w:val="0"/>
          <w:numId w:val="5"/>
        </w:num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Explain your tasks/jobs carefully so that you are clear about what we would like you to do with the children</w:t>
      </w:r>
    </w:p>
    <w:p w14:paraId="67104157" w14:textId="77777777" w:rsidR="00E6079E" w:rsidRDefault="001E042B">
      <w:pPr>
        <w:pStyle w:val="ListParagraph"/>
        <w:numPr>
          <w:ilvl w:val="0"/>
          <w:numId w:val="5"/>
        </w:numPr>
        <w:autoSpaceDE w:val="0"/>
        <w:autoSpaceDN w:val="0"/>
        <w:adjustRightInd w:val="0"/>
        <w:spacing w:after="0" w:line="240" w:lineRule="auto"/>
        <w:jc w:val="both"/>
        <w:rPr>
          <w:rFonts w:ascii="Helvetica" w:hAnsi="Helvetica" w:cs="Helvetica"/>
          <w:color w:val="000000"/>
        </w:rPr>
      </w:pPr>
      <w:r>
        <w:rPr>
          <w:rFonts w:ascii="Symbol" w:hAnsi="Symbol" w:cs="Symbol"/>
          <w:color w:val="000000"/>
        </w:rPr>
        <w:t></w:t>
      </w:r>
      <w:r>
        <w:rPr>
          <w:rFonts w:ascii="Helvetica" w:hAnsi="Helvetica" w:cs="Helvetica"/>
          <w:color w:val="000000"/>
        </w:rPr>
        <w:t>Share the school behaviour policy with you (copy available in School office)</w:t>
      </w:r>
    </w:p>
    <w:p w14:paraId="75A7A18F" w14:textId="77777777" w:rsidR="00E6079E" w:rsidRDefault="001E042B">
      <w:pPr>
        <w:pStyle w:val="ListParagraph"/>
        <w:numPr>
          <w:ilvl w:val="0"/>
          <w:numId w:val="5"/>
        </w:num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Ensure that the children you work with behave and work well</w:t>
      </w:r>
    </w:p>
    <w:p w14:paraId="3AEDEDED" w14:textId="77777777" w:rsidR="00E6079E" w:rsidRDefault="001E042B">
      <w:pPr>
        <w:pStyle w:val="ListParagraph"/>
        <w:numPr>
          <w:ilvl w:val="0"/>
          <w:numId w:val="5"/>
        </w:num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Ensure the children treat you with the highest respect and care</w:t>
      </w:r>
    </w:p>
    <w:p w14:paraId="54CD640E" w14:textId="77777777" w:rsidR="00E6079E" w:rsidRDefault="001E042B">
      <w:pPr>
        <w:pStyle w:val="ListParagraph"/>
        <w:numPr>
          <w:ilvl w:val="0"/>
          <w:numId w:val="5"/>
        </w:num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Share relevant information about the children you are working with</w:t>
      </w:r>
    </w:p>
    <w:p w14:paraId="66844773" w14:textId="77777777" w:rsidR="00E6079E" w:rsidRDefault="001E042B">
      <w:pPr>
        <w:pStyle w:val="ListParagraph"/>
        <w:numPr>
          <w:ilvl w:val="0"/>
          <w:numId w:val="5"/>
        </w:num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Let you know in advance the overall plan for the day and let you know if this changes!</w:t>
      </w:r>
    </w:p>
    <w:p w14:paraId="7BB5E2DC" w14:textId="77777777" w:rsidR="00E6079E" w:rsidRDefault="001E042B">
      <w:pPr>
        <w:pStyle w:val="ListParagraph"/>
        <w:numPr>
          <w:ilvl w:val="0"/>
          <w:numId w:val="5"/>
        </w:num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Treat anything you tell us with confidentiality</w:t>
      </w:r>
    </w:p>
    <w:p w14:paraId="0BCD1B32" w14:textId="77777777" w:rsidR="00E6079E" w:rsidRDefault="00E6079E">
      <w:pPr>
        <w:pStyle w:val="ListParagraph"/>
        <w:autoSpaceDE w:val="0"/>
        <w:autoSpaceDN w:val="0"/>
        <w:adjustRightInd w:val="0"/>
        <w:spacing w:after="0" w:line="240" w:lineRule="auto"/>
        <w:jc w:val="both"/>
        <w:rPr>
          <w:rFonts w:ascii="Helvetica" w:hAnsi="Helvetica" w:cs="Helvetica"/>
          <w:color w:val="000000"/>
        </w:rPr>
      </w:pPr>
    </w:p>
    <w:p w14:paraId="5698F7A6" w14:textId="77777777" w:rsidR="00E6079E" w:rsidRDefault="001E042B">
      <w:p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We agree not to ask you to:</w:t>
      </w:r>
    </w:p>
    <w:p w14:paraId="456174C5" w14:textId="77777777" w:rsidR="00E6079E" w:rsidRDefault="001E042B">
      <w:pPr>
        <w:pStyle w:val="ListParagraph"/>
        <w:numPr>
          <w:ilvl w:val="0"/>
          <w:numId w:val="6"/>
        </w:num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Deal with difficult or challenging behaviour</w:t>
      </w:r>
    </w:p>
    <w:p w14:paraId="46C97EC3" w14:textId="77777777" w:rsidR="00E6079E" w:rsidRDefault="001E042B">
      <w:pPr>
        <w:pStyle w:val="ListParagraph"/>
        <w:numPr>
          <w:ilvl w:val="0"/>
          <w:numId w:val="6"/>
        </w:numPr>
        <w:autoSpaceDE w:val="0"/>
        <w:autoSpaceDN w:val="0"/>
        <w:adjustRightInd w:val="0"/>
        <w:spacing w:after="0" w:line="240" w:lineRule="auto"/>
        <w:jc w:val="both"/>
        <w:rPr>
          <w:rFonts w:ascii="Helvetica" w:hAnsi="Helvetica" w:cs="Helvetica"/>
          <w:color w:val="000000"/>
        </w:rPr>
      </w:pPr>
      <w:r>
        <w:rPr>
          <w:rFonts w:ascii="Symbol" w:hAnsi="Symbol" w:cs="Symbol"/>
          <w:color w:val="000000"/>
        </w:rPr>
        <w:t></w:t>
      </w:r>
      <w:r>
        <w:rPr>
          <w:rFonts w:ascii="Helvetica" w:hAnsi="Helvetica" w:cs="Helvetica"/>
          <w:color w:val="000000"/>
        </w:rPr>
        <w:t>Carry out a task which you feel unprepared to complete</w:t>
      </w:r>
    </w:p>
    <w:p w14:paraId="3B10C679" w14:textId="77777777" w:rsidR="00E6079E" w:rsidRDefault="00E6079E">
      <w:pPr>
        <w:pStyle w:val="ListParagraph"/>
        <w:autoSpaceDE w:val="0"/>
        <w:autoSpaceDN w:val="0"/>
        <w:adjustRightInd w:val="0"/>
        <w:spacing w:after="0" w:line="240" w:lineRule="auto"/>
        <w:jc w:val="both"/>
        <w:rPr>
          <w:rFonts w:ascii="Helvetica" w:hAnsi="Helvetica" w:cs="Helvetica"/>
          <w:color w:val="000000"/>
        </w:rPr>
      </w:pPr>
    </w:p>
    <w:p w14:paraId="0D9ADC50" w14:textId="77777777" w:rsidR="00E6079E" w:rsidRDefault="00E6079E">
      <w:pPr>
        <w:pStyle w:val="ListParagraph"/>
        <w:autoSpaceDE w:val="0"/>
        <w:autoSpaceDN w:val="0"/>
        <w:adjustRightInd w:val="0"/>
        <w:spacing w:after="0" w:line="240" w:lineRule="auto"/>
        <w:jc w:val="both"/>
        <w:rPr>
          <w:rFonts w:ascii="Helvetica" w:hAnsi="Helvetica" w:cs="Helvetica"/>
          <w:color w:val="000000"/>
        </w:rPr>
      </w:pPr>
    </w:p>
    <w:p w14:paraId="0902A010" w14:textId="77777777" w:rsidR="00E6079E" w:rsidRDefault="001E042B">
      <w:p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 xml:space="preserve">Signed </w:t>
      </w:r>
      <w:r>
        <w:rPr>
          <w:rFonts w:ascii="Bradley Hand ITC" w:hAnsi="Bradley Hand ITC" w:cs="Helvetica"/>
          <w:color w:val="000000"/>
          <w:sz w:val="32"/>
          <w:szCs w:val="32"/>
        </w:rPr>
        <w:t>Mrs A Bagnall</w:t>
      </w:r>
      <w:r>
        <w:rPr>
          <w:rFonts w:ascii="Bradley Hand ITC" w:hAnsi="Bradley Hand ITC" w:cs="Helvetica"/>
          <w:color w:val="000000"/>
        </w:rPr>
        <w:t xml:space="preserve"> </w:t>
      </w:r>
      <w:r>
        <w:rPr>
          <w:rFonts w:ascii="Bradley Hand ITC" w:hAnsi="Bradley Hand ITC" w:cs="Helvetica"/>
          <w:color w:val="000000"/>
        </w:rPr>
        <w:tab/>
      </w:r>
      <w:r>
        <w:rPr>
          <w:rFonts w:ascii="Bradley Hand ITC" w:hAnsi="Bradley Hand ITC" w:cs="Helvetica"/>
          <w:color w:val="000000"/>
        </w:rPr>
        <w:tab/>
      </w:r>
      <w:r>
        <w:rPr>
          <w:rFonts w:ascii="Bradley Hand ITC" w:hAnsi="Bradley Hand ITC" w:cs="Helvetica"/>
          <w:color w:val="000000"/>
        </w:rPr>
        <w:tab/>
      </w:r>
      <w:r>
        <w:rPr>
          <w:rFonts w:ascii="Bradley Hand ITC" w:hAnsi="Bradley Hand ITC" w:cs="Helvetica"/>
          <w:color w:val="000000"/>
        </w:rPr>
        <w:tab/>
      </w:r>
      <w:r>
        <w:rPr>
          <w:rFonts w:ascii="Bradley Hand ITC" w:hAnsi="Bradley Hand ITC" w:cs="Helvetica"/>
          <w:color w:val="000000"/>
        </w:rPr>
        <w:tab/>
      </w:r>
      <w:r>
        <w:rPr>
          <w:rFonts w:ascii="Helvetica" w:hAnsi="Helvetica" w:cs="Helvetica"/>
          <w:color w:val="000000"/>
        </w:rPr>
        <w:t>Date: ……………………….</w:t>
      </w:r>
    </w:p>
    <w:p w14:paraId="44C345BA" w14:textId="77777777" w:rsidR="00E6079E" w:rsidRDefault="001E042B">
      <w:pPr>
        <w:pBdr>
          <w:bottom w:val="single" w:sz="6" w:space="1" w:color="auto"/>
        </w:pBd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Head teacher</w:t>
      </w:r>
    </w:p>
    <w:p w14:paraId="1256C817" w14:textId="77777777" w:rsidR="00E6079E" w:rsidRDefault="00E6079E">
      <w:pPr>
        <w:pBdr>
          <w:bottom w:val="single" w:sz="6" w:space="1" w:color="auto"/>
        </w:pBdr>
        <w:autoSpaceDE w:val="0"/>
        <w:autoSpaceDN w:val="0"/>
        <w:adjustRightInd w:val="0"/>
        <w:spacing w:after="0" w:line="240" w:lineRule="auto"/>
        <w:jc w:val="both"/>
        <w:rPr>
          <w:rFonts w:ascii="Helvetica" w:hAnsi="Helvetica" w:cs="Helvetica"/>
          <w:color w:val="000000"/>
        </w:rPr>
      </w:pPr>
    </w:p>
    <w:p w14:paraId="2646D3D4" w14:textId="77777777" w:rsidR="00E6079E" w:rsidRDefault="00E6079E">
      <w:pPr>
        <w:pBdr>
          <w:bottom w:val="single" w:sz="6" w:space="1" w:color="auto"/>
        </w:pBdr>
        <w:autoSpaceDE w:val="0"/>
        <w:autoSpaceDN w:val="0"/>
        <w:adjustRightInd w:val="0"/>
        <w:spacing w:after="0" w:line="240" w:lineRule="auto"/>
        <w:jc w:val="both"/>
        <w:rPr>
          <w:rFonts w:ascii="Helvetica" w:hAnsi="Helvetica" w:cs="Helvetica"/>
          <w:color w:val="000000"/>
        </w:rPr>
      </w:pPr>
    </w:p>
    <w:p w14:paraId="06392BB5" w14:textId="77777777" w:rsidR="00E6079E" w:rsidRDefault="00E6079E">
      <w:pPr>
        <w:autoSpaceDE w:val="0"/>
        <w:autoSpaceDN w:val="0"/>
        <w:adjustRightInd w:val="0"/>
        <w:spacing w:after="0" w:line="240" w:lineRule="auto"/>
        <w:jc w:val="both"/>
        <w:rPr>
          <w:rFonts w:ascii="Helvetica" w:hAnsi="Helvetica" w:cs="Helvetica"/>
          <w:color w:val="000000"/>
        </w:rPr>
      </w:pPr>
    </w:p>
    <w:p w14:paraId="5A4E815D" w14:textId="77777777" w:rsidR="00E6079E" w:rsidRDefault="001E042B">
      <w:p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Volunteer Helper: ………………………………………………. Date: ……………………….</w:t>
      </w:r>
    </w:p>
    <w:p w14:paraId="10C5B8FC" w14:textId="77777777" w:rsidR="00E6079E" w:rsidRDefault="00E6079E">
      <w:pPr>
        <w:autoSpaceDE w:val="0"/>
        <w:autoSpaceDN w:val="0"/>
        <w:adjustRightInd w:val="0"/>
        <w:spacing w:after="0" w:line="240" w:lineRule="auto"/>
        <w:jc w:val="both"/>
        <w:rPr>
          <w:rFonts w:ascii="Helvetica" w:hAnsi="Helvetica" w:cs="Helvetica"/>
          <w:color w:val="000000"/>
        </w:rPr>
      </w:pPr>
    </w:p>
    <w:p w14:paraId="0C565A1E" w14:textId="77777777" w:rsidR="00E6079E" w:rsidRDefault="001E042B">
      <w:p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I agree to:</w:t>
      </w:r>
    </w:p>
    <w:p w14:paraId="67CBD7B6" w14:textId="77777777" w:rsidR="00E6079E" w:rsidRDefault="001E042B">
      <w:pPr>
        <w:pStyle w:val="ListParagraph"/>
        <w:numPr>
          <w:ilvl w:val="0"/>
          <w:numId w:val="7"/>
        </w:numPr>
        <w:autoSpaceDE w:val="0"/>
        <w:autoSpaceDN w:val="0"/>
        <w:adjustRightInd w:val="0"/>
        <w:spacing w:after="0" w:line="240" w:lineRule="auto"/>
        <w:jc w:val="both"/>
        <w:rPr>
          <w:rFonts w:ascii="Helvetica" w:hAnsi="Helvetica" w:cs="Helvetica"/>
          <w:color w:val="000000"/>
        </w:rPr>
      </w:pPr>
      <w:r>
        <w:rPr>
          <w:rFonts w:ascii="Symbol" w:hAnsi="Symbol" w:cs="Symbol"/>
          <w:color w:val="000000"/>
        </w:rPr>
        <w:t></w:t>
      </w:r>
      <w:r>
        <w:rPr>
          <w:rFonts w:ascii="Helvetica" w:hAnsi="Helvetica" w:cs="Helvetica"/>
          <w:color w:val="000000"/>
        </w:rPr>
        <w:t>Use the school behaviour policy and inform the teacher if I see any inappropriate</w:t>
      </w:r>
    </w:p>
    <w:p w14:paraId="121F3E68" w14:textId="77777777" w:rsidR="00E6079E" w:rsidRDefault="001E042B">
      <w:p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behaviour</w:t>
      </w:r>
    </w:p>
    <w:p w14:paraId="53A9D4BA" w14:textId="77777777" w:rsidR="00E6079E" w:rsidRDefault="001E042B">
      <w:pPr>
        <w:pStyle w:val="ListParagraph"/>
        <w:numPr>
          <w:ilvl w:val="0"/>
          <w:numId w:val="7"/>
        </w:numPr>
        <w:autoSpaceDE w:val="0"/>
        <w:autoSpaceDN w:val="0"/>
        <w:adjustRightInd w:val="0"/>
        <w:spacing w:after="0" w:line="240" w:lineRule="auto"/>
        <w:jc w:val="both"/>
        <w:rPr>
          <w:rFonts w:ascii="Helvetica" w:hAnsi="Helvetica" w:cs="Helvetica"/>
          <w:color w:val="000000"/>
        </w:rPr>
      </w:pPr>
      <w:r>
        <w:rPr>
          <w:rFonts w:ascii="Symbol" w:hAnsi="Symbol" w:cs="Symbol"/>
          <w:color w:val="000000"/>
        </w:rPr>
        <w:t></w:t>
      </w:r>
      <w:r>
        <w:rPr>
          <w:rFonts w:ascii="Helvetica" w:hAnsi="Helvetica" w:cs="Helvetica"/>
          <w:color w:val="000000"/>
        </w:rPr>
        <w:t>Inform the teacher if I observe anything which concerns me in school</w:t>
      </w:r>
    </w:p>
    <w:p w14:paraId="3552BF35" w14:textId="77777777" w:rsidR="00E6079E" w:rsidRDefault="001E042B">
      <w:pPr>
        <w:pStyle w:val="ListParagraph"/>
        <w:numPr>
          <w:ilvl w:val="0"/>
          <w:numId w:val="7"/>
        </w:num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Treat any information with total confidentiality</w:t>
      </w:r>
    </w:p>
    <w:p w14:paraId="427E33B6" w14:textId="77777777" w:rsidR="00E6079E" w:rsidRDefault="001E042B">
      <w:pPr>
        <w:pStyle w:val="ListParagraph"/>
        <w:numPr>
          <w:ilvl w:val="0"/>
          <w:numId w:val="7"/>
        </w:num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 xml:space="preserve">Inform the school if I am unable to come into school for any reason </w:t>
      </w:r>
    </w:p>
    <w:p w14:paraId="7E92B6B0" w14:textId="77777777" w:rsidR="00E6079E" w:rsidRDefault="001E042B">
      <w:pPr>
        <w:pStyle w:val="ListParagraph"/>
        <w:numPr>
          <w:ilvl w:val="0"/>
          <w:numId w:val="7"/>
        </w:num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Respect and listen to the guidance of the teacher at all times</w:t>
      </w:r>
    </w:p>
    <w:p w14:paraId="5D777B84" w14:textId="77777777" w:rsidR="00E6079E" w:rsidRDefault="001E042B">
      <w:pPr>
        <w:pStyle w:val="ListParagraph"/>
        <w:numPr>
          <w:ilvl w:val="0"/>
          <w:numId w:val="7"/>
        </w:num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Complete the necessary Safeguarding checks</w:t>
      </w:r>
    </w:p>
    <w:p w14:paraId="4BCA6147" w14:textId="77777777" w:rsidR="00E6079E" w:rsidRDefault="001E042B">
      <w:pPr>
        <w:pStyle w:val="ListParagraph"/>
        <w:numPr>
          <w:ilvl w:val="0"/>
          <w:numId w:val="7"/>
        </w:num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Disclose any criminal allegations to the Head teacher prior to starting as a Volunteer Helper at Springfields First School.</w:t>
      </w:r>
    </w:p>
    <w:p w14:paraId="2E02B0F8" w14:textId="77777777" w:rsidR="00E6079E" w:rsidRDefault="00E6079E">
      <w:pPr>
        <w:pStyle w:val="ListParagraph"/>
        <w:autoSpaceDE w:val="0"/>
        <w:autoSpaceDN w:val="0"/>
        <w:adjustRightInd w:val="0"/>
        <w:spacing w:after="0" w:line="240" w:lineRule="auto"/>
        <w:ind w:left="780"/>
        <w:jc w:val="both"/>
        <w:rPr>
          <w:rFonts w:ascii="Helvetica" w:hAnsi="Helvetica" w:cs="Helvetica"/>
          <w:color w:val="000000"/>
        </w:rPr>
      </w:pPr>
    </w:p>
    <w:p w14:paraId="384BDB35" w14:textId="77777777" w:rsidR="00E6079E" w:rsidRDefault="001E042B">
      <w:pPr>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I agree not to:</w:t>
      </w:r>
    </w:p>
    <w:p w14:paraId="5125542C" w14:textId="77777777" w:rsidR="00E6079E" w:rsidRDefault="001E042B">
      <w:pPr>
        <w:pStyle w:val="ListParagraph"/>
        <w:numPr>
          <w:ilvl w:val="0"/>
          <w:numId w:val="8"/>
        </w:numPr>
        <w:autoSpaceDE w:val="0"/>
        <w:autoSpaceDN w:val="0"/>
        <w:adjustRightInd w:val="0"/>
        <w:spacing w:after="0" w:line="240" w:lineRule="auto"/>
        <w:jc w:val="both"/>
        <w:rPr>
          <w:rFonts w:ascii="Helvetica" w:hAnsi="Helvetica" w:cs="Helvetica"/>
          <w:color w:val="000000"/>
        </w:rPr>
      </w:pPr>
      <w:r>
        <w:rPr>
          <w:rFonts w:ascii="Symbol" w:hAnsi="Symbol" w:cs="Symbol"/>
          <w:color w:val="000000"/>
        </w:rPr>
        <w:t></w:t>
      </w:r>
      <w:r>
        <w:rPr>
          <w:rFonts w:ascii="Helvetica" w:hAnsi="Helvetica" w:cs="Helvetica"/>
          <w:color w:val="000000"/>
        </w:rPr>
        <w:t xml:space="preserve">Share any information about a child or member of staff with anyone outside the school </w:t>
      </w:r>
    </w:p>
    <w:p w14:paraId="201B069C" w14:textId="77777777" w:rsidR="00E6079E" w:rsidRDefault="001E042B">
      <w:pPr>
        <w:pStyle w:val="ListParagraph"/>
        <w:autoSpaceDE w:val="0"/>
        <w:autoSpaceDN w:val="0"/>
        <w:adjustRightInd w:val="0"/>
        <w:spacing w:after="0" w:line="240" w:lineRule="auto"/>
        <w:ind w:left="780"/>
        <w:jc w:val="both"/>
        <w:rPr>
          <w:rFonts w:ascii="Helvetica" w:hAnsi="Helvetica" w:cs="Helvetica"/>
          <w:color w:val="000000"/>
        </w:rPr>
      </w:pPr>
      <w:r>
        <w:rPr>
          <w:rFonts w:ascii="Helvetica" w:hAnsi="Helvetica" w:cs="Helvetica"/>
          <w:color w:val="000000"/>
        </w:rPr>
        <w:t>staff team</w:t>
      </w:r>
    </w:p>
    <w:p w14:paraId="47D9545B" w14:textId="77777777" w:rsidR="00E6079E" w:rsidRDefault="00E6079E">
      <w:pPr>
        <w:pStyle w:val="ListParagraph"/>
        <w:autoSpaceDE w:val="0"/>
        <w:autoSpaceDN w:val="0"/>
        <w:adjustRightInd w:val="0"/>
        <w:spacing w:after="0" w:line="240" w:lineRule="auto"/>
        <w:ind w:left="780"/>
        <w:jc w:val="both"/>
        <w:rPr>
          <w:rFonts w:ascii="Helvetica" w:hAnsi="Helvetica" w:cs="Helvetica"/>
          <w:color w:val="000000"/>
        </w:rPr>
      </w:pPr>
    </w:p>
    <w:p w14:paraId="7785FE0C" w14:textId="77777777" w:rsidR="00E6079E" w:rsidRDefault="00E6079E">
      <w:pPr>
        <w:pStyle w:val="ListParagraph"/>
        <w:autoSpaceDE w:val="0"/>
        <w:autoSpaceDN w:val="0"/>
        <w:adjustRightInd w:val="0"/>
        <w:spacing w:after="0" w:line="240" w:lineRule="auto"/>
        <w:ind w:left="780"/>
        <w:jc w:val="both"/>
        <w:rPr>
          <w:rFonts w:ascii="Helvetica" w:hAnsi="Helvetica" w:cs="Helvetica"/>
          <w:color w:val="000000"/>
        </w:rPr>
      </w:pPr>
    </w:p>
    <w:p w14:paraId="6A700E23" w14:textId="77777777" w:rsidR="00E6079E" w:rsidRDefault="001E042B">
      <w:pPr>
        <w:jc w:val="both"/>
        <w:rPr>
          <w:rFonts w:ascii="Helvetica" w:hAnsi="Helvetica" w:cs="Helvetica"/>
          <w:color w:val="000000"/>
        </w:rPr>
      </w:pPr>
      <w:r>
        <w:rPr>
          <w:rFonts w:ascii="Helvetica" w:hAnsi="Helvetica" w:cs="Helvetica"/>
          <w:color w:val="000000"/>
        </w:rPr>
        <w:t>Signed …………………………………………………………………………………………………..</w:t>
      </w:r>
    </w:p>
    <w:p w14:paraId="67DB579D" w14:textId="77777777" w:rsidR="00E6079E" w:rsidRDefault="001E042B">
      <w:pPr>
        <w:jc w:val="both"/>
      </w:pPr>
      <w:r>
        <w:rPr>
          <w:rFonts w:ascii="Helvetica" w:hAnsi="Helvetica" w:cs="Helvetica"/>
          <w:color w:val="000000"/>
        </w:rPr>
        <w:t>Date: …………………………………………………………………………………………………….</w:t>
      </w:r>
    </w:p>
    <w:sectPr w:rsidR="00E60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TT1E0t00">
    <w:altName w:val="Calibri"/>
    <w:panose1 w:val="00000000000000000000"/>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ED7"/>
    <w:multiLevelType w:val="hybridMultilevel"/>
    <w:tmpl w:val="DD1CF7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AD07188"/>
    <w:multiLevelType w:val="hybridMultilevel"/>
    <w:tmpl w:val="4CD0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D7D7C"/>
    <w:multiLevelType w:val="hybridMultilevel"/>
    <w:tmpl w:val="7150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23C51"/>
    <w:multiLevelType w:val="hybridMultilevel"/>
    <w:tmpl w:val="594295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6943A87"/>
    <w:multiLevelType w:val="hybridMultilevel"/>
    <w:tmpl w:val="6DB2D9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E6F0295"/>
    <w:multiLevelType w:val="hybridMultilevel"/>
    <w:tmpl w:val="9FAA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C6AAC"/>
    <w:multiLevelType w:val="hybridMultilevel"/>
    <w:tmpl w:val="849C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952553"/>
    <w:multiLevelType w:val="hybridMultilevel"/>
    <w:tmpl w:val="AB8817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79E"/>
    <w:rsid w:val="001E042B"/>
    <w:rsid w:val="004640DF"/>
    <w:rsid w:val="00625965"/>
    <w:rsid w:val="0089434E"/>
    <w:rsid w:val="009548F3"/>
    <w:rsid w:val="00E6079E"/>
    <w:rsid w:val="00EB0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78D7"/>
  <w15:docId w15:val="{F3FF4B8A-A437-45C8-A589-E320C2A2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E0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egoodfellow</dc:creator>
  <cp:lastModifiedBy>Anna Hawkins</cp:lastModifiedBy>
  <cp:revision>2</cp:revision>
  <cp:lastPrinted>2019-09-10T07:27:00Z</cp:lastPrinted>
  <dcterms:created xsi:type="dcterms:W3CDTF">2024-11-11T09:25:00Z</dcterms:created>
  <dcterms:modified xsi:type="dcterms:W3CDTF">2024-11-11T09:25:00Z</dcterms:modified>
</cp:coreProperties>
</file>